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5C56" w14:textId="77777777" w:rsidR="00910716" w:rsidRDefault="00835AC0" w:rsidP="0091071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986D1E">
        <w:rPr>
          <w:rFonts w:ascii="Arial" w:hAnsi="Arial" w:cs="Arial"/>
          <w:b/>
          <w:sz w:val="28"/>
          <w:szCs w:val="28"/>
        </w:rPr>
        <w:t xml:space="preserve">ZAVEZUJOČA PONUDBA ZA </w:t>
      </w:r>
      <w:r w:rsidR="00F963A9" w:rsidRPr="00220504">
        <w:rPr>
          <w:rFonts w:ascii="Arial" w:hAnsi="Arial" w:cs="Arial"/>
          <w:b/>
          <w:bCs/>
          <w:sz w:val="28"/>
          <w:szCs w:val="28"/>
        </w:rPr>
        <w:t xml:space="preserve">NAKUP </w:t>
      </w:r>
    </w:p>
    <w:p w14:paraId="40E20903" w14:textId="70B6A8DF" w:rsidR="00C77F47" w:rsidRPr="00C77F47" w:rsidRDefault="00E12128" w:rsidP="00C77F4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ZEMLJIŠČA V SLOVENSKI BISTRICI</w:t>
      </w:r>
      <w:r w:rsidR="00C77F47" w:rsidRPr="00C77F47" w:rsidDel="008C43E4">
        <w:rPr>
          <w:rFonts w:ascii="Arial" w:hAnsi="Arial" w:cs="Arial"/>
          <w:b/>
          <w:bCs/>
          <w:sz w:val="28"/>
          <w:szCs w:val="28"/>
        </w:rPr>
        <w:t xml:space="preserve"> </w:t>
      </w:r>
      <w:r w:rsidR="00C77F47" w:rsidRPr="00C77F47">
        <w:rPr>
          <w:rFonts w:ascii="Arial" w:hAnsi="Arial" w:cs="Arial"/>
          <w:b/>
          <w:bCs/>
          <w:sz w:val="28"/>
          <w:szCs w:val="28"/>
        </w:rPr>
        <w:t>–</w:t>
      </w:r>
    </w:p>
    <w:p w14:paraId="3A8093A7" w14:textId="704BC531" w:rsidR="00C77F47" w:rsidRPr="00C77F47" w:rsidRDefault="00C77F47" w:rsidP="00C77F4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77F47">
        <w:rPr>
          <w:rFonts w:ascii="Arial" w:hAnsi="Arial" w:cs="Arial"/>
          <w:b/>
          <w:bCs/>
          <w:sz w:val="28"/>
          <w:szCs w:val="28"/>
        </w:rPr>
        <w:t xml:space="preserve">DUTB ID </w:t>
      </w:r>
      <w:r w:rsidR="00E12128" w:rsidRPr="00E12128">
        <w:rPr>
          <w:rFonts w:ascii="Arial" w:hAnsi="Arial" w:cs="Arial"/>
          <w:b/>
          <w:bCs/>
          <w:sz w:val="28"/>
          <w:szCs w:val="28"/>
        </w:rPr>
        <w:t>216-001</w:t>
      </w:r>
    </w:p>
    <w:p w14:paraId="71AD4628" w14:textId="77777777" w:rsidR="00F963A9" w:rsidRDefault="00F963A9" w:rsidP="00F963A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95A3B" w14:textId="77777777" w:rsidR="00F963A9" w:rsidRPr="00986D1E" w:rsidRDefault="00F963A9" w:rsidP="00F963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7B739EA" w14:textId="77777777" w:rsidR="003C5F8E" w:rsidRPr="00F963A9" w:rsidRDefault="003C5F8E" w:rsidP="003C5F8E">
      <w:pPr>
        <w:rPr>
          <w:rFonts w:cstheme="minorHAnsi"/>
        </w:rPr>
      </w:pPr>
      <w:r w:rsidRPr="00F963A9">
        <w:rPr>
          <w:rFonts w:cstheme="minorHAnsi"/>
          <w:b/>
        </w:rPr>
        <w:t>PONUDNIK</w:t>
      </w:r>
      <w:r w:rsidRPr="00F963A9">
        <w:rPr>
          <w:rFonts w:cstheme="minorHAnsi"/>
        </w:rPr>
        <w:t xml:space="preserve"> (ime in priimek / firma ponudnika):</w:t>
      </w:r>
    </w:p>
    <w:p w14:paraId="3B358D7D" w14:textId="77777777" w:rsidR="003C5F8E" w:rsidRPr="00F963A9" w:rsidRDefault="003C5F8E" w:rsidP="003C5F8E">
      <w:pPr>
        <w:rPr>
          <w:rFonts w:cstheme="minorHAnsi"/>
        </w:rPr>
      </w:pPr>
      <w:r w:rsidRPr="00F963A9">
        <w:rPr>
          <w:rFonts w:cstheme="minorHAnsi"/>
        </w:rPr>
        <w:t>__________________________________________________________________________________</w:t>
      </w:r>
    </w:p>
    <w:p w14:paraId="1081D931" w14:textId="77777777" w:rsidR="003C5F8E" w:rsidRPr="00F963A9" w:rsidRDefault="003C5F8E" w:rsidP="003C5F8E">
      <w:pPr>
        <w:rPr>
          <w:rFonts w:cstheme="minorHAnsi"/>
        </w:rPr>
      </w:pPr>
      <w:r w:rsidRPr="00F963A9">
        <w:rPr>
          <w:rFonts w:cstheme="minorHAnsi"/>
          <w:b/>
        </w:rPr>
        <w:t>NASLOV</w:t>
      </w:r>
      <w:r w:rsidRPr="00F963A9">
        <w:rPr>
          <w:rFonts w:cstheme="minorHAnsi"/>
        </w:rPr>
        <w:t xml:space="preserve"> (stalno bivališče / poslovni naslov):</w:t>
      </w:r>
    </w:p>
    <w:p w14:paraId="6075EC0A" w14:textId="77777777" w:rsidR="003C5F8E" w:rsidRPr="00F963A9" w:rsidRDefault="003C5F8E" w:rsidP="003C5F8E">
      <w:pPr>
        <w:rPr>
          <w:rFonts w:cstheme="minorHAnsi"/>
        </w:rPr>
      </w:pPr>
      <w:r w:rsidRPr="00F963A9">
        <w:rPr>
          <w:rFonts w:cstheme="minorHAnsi"/>
        </w:rPr>
        <w:t>__________________________________________________________________________________</w:t>
      </w:r>
    </w:p>
    <w:p w14:paraId="26ED212A" w14:textId="77777777" w:rsidR="003C5F8E" w:rsidRPr="00F963A9" w:rsidRDefault="003C5F8E" w:rsidP="003C5F8E">
      <w:pPr>
        <w:rPr>
          <w:rFonts w:cstheme="minorHAnsi"/>
        </w:rPr>
      </w:pPr>
      <w:r w:rsidRPr="00F963A9">
        <w:rPr>
          <w:rFonts w:cstheme="minorHAnsi"/>
          <w:b/>
        </w:rPr>
        <w:t>DAVČNA ŠTEVILKA</w:t>
      </w:r>
      <w:r w:rsidR="007E2D9F">
        <w:rPr>
          <w:rFonts w:cstheme="minorHAnsi"/>
          <w:b/>
        </w:rPr>
        <w:t xml:space="preserve"> </w:t>
      </w:r>
      <w:r w:rsidR="007E2D9F">
        <w:rPr>
          <w:b/>
        </w:rPr>
        <w:t>/ ID št. za DDV</w:t>
      </w:r>
      <w:r w:rsidRPr="00F963A9">
        <w:rPr>
          <w:rFonts w:cstheme="minorHAnsi"/>
        </w:rPr>
        <w:t>:</w:t>
      </w:r>
      <w:r w:rsidR="007E2D9F">
        <w:rPr>
          <w:rFonts w:cstheme="minorHAnsi"/>
        </w:rPr>
        <w:t xml:space="preserve"> __________________________</w:t>
      </w:r>
      <w:r w:rsidRPr="00F963A9">
        <w:rPr>
          <w:rFonts w:cstheme="minorHAnsi"/>
        </w:rPr>
        <w:t>________________</w:t>
      </w:r>
      <w:r w:rsidR="00301A3C" w:rsidRPr="00F963A9">
        <w:rPr>
          <w:rFonts w:cstheme="minorHAnsi"/>
        </w:rPr>
        <w:t>___________________________</w:t>
      </w:r>
      <w:r w:rsidRPr="00F963A9">
        <w:rPr>
          <w:rFonts w:cstheme="minorHAnsi"/>
        </w:rPr>
        <w:t>_____________</w:t>
      </w:r>
    </w:p>
    <w:p w14:paraId="721E0074" w14:textId="77777777" w:rsidR="003C5F8E" w:rsidRPr="00F963A9" w:rsidRDefault="003C5F8E" w:rsidP="003C5F8E">
      <w:pPr>
        <w:rPr>
          <w:rFonts w:cstheme="minorHAnsi"/>
        </w:rPr>
      </w:pPr>
      <w:r w:rsidRPr="00F963A9">
        <w:rPr>
          <w:rFonts w:cstheme="minorHAnsi"/>
          <w:b/>
        </w:rPr>
        <w:t>EMŠO/MATIČNA ŠTEVILKA</w:t>
      </w:r>
      <w:r w:rsidRPr="00F963A9">
        <w:rPr>
          <w:rFonts w:cstheme="minorHAnsi"/>
        </w:rPr>
        <w:t>:</w:t>
      </w:r>
      <w:r w:rsidR="00687CA2" w:rsidRPr="00F963A9">
        <w:rPr>
          <w:rFonts w:cstheme="minorHAnsi"/>
        </w:rPr>
        <w:tab/>
      </w:r>
      <w:r w:rsidRPr="00F963A9">
        <w:rPr>
          <w:rFonts w:cstheme="minorHAnsi"/>
        </w:rPr>
        <w:t>________________________</w:t>
      </w:r>
      <w:r w:rsidR="00301A3C" w:rsidRPr="00F963A9">
        <w:rPr>
          <w:rFonts w:cstheme="minorHAnsi"/>
        </w:rPr>
        <w:t>___________________________</w:t>
      </w:r>
      <w:r w:rsidRPr="00F963A9">
        <w:rPr>
          <w:rFonts w:cstheme="minorHAnsi"/>
        </w:rPr>
        <w:t>_____</w:t>
      </w:r>
    </w:p>
    <w:p w14:paraId="040444D3" w14:textId="77777777" w:rsidR="003C5F8E" w:rsidRPr="00F963A9" w:rsidRDefault="003C5F8E" w:rsidP="003C5F8E">
      <w:pPr>
        <w:rPr>
          <w:rFonts w:cstheme="minorHAnsi"/>
        </w:rPr>
      </w:pPr>
      <w:r w:rsidRPr="00F963A9">
        <w:rPr>
          <w:rFonts w:cstheme="minorHAnsi"/>
        </w:rPr>
        <w:t>Številka bančnega računa ponudnika:</w:t>
      </w:r>
      <w:r w:rsidR="00687CA2" w:rsidRPr="00F963A9">
        <w:rPr>
          <w:rFonts w:cstheme="minorHAnsi"/>
        </w:rPr>
        <w:tab/>
      </w:r>
      <w:r w:rsidRPr="00F963A9">
        <w:rPr>
          <w:rFonts w:cstheme="minorHAnsi"/>
        </w:rPr>
        <w:t>______________________</w:t>
      </w:r>
      <w:r w:rsidR="00085154" w:rsidRPr="00F963A9">
        <w:rPr>
          <w:rFonts w:cstheme="minorHAnsi"/>
        </w:rPr>
        <w:t>____________________________</w:t>
      </w:r>
    </w:p>
    <w:p w14:paraId="32D10EAC" w14:textId="77777777" w:rsidR="003C5F8E" w:rsidRPr="00F963A9" w:rsidRDefault="003C5F8E">
      <w:pPr>
        <w:rPr>
          <w:rFonts w:cstheme="minorHAnsi"/>
        </w:rPr>
      </w:pPr>
      <w:r w:rsidRPr="00F963A9">
        <w:rPr>
          <w:rFonts w:cstheme="minorHAnsi"/>
        </w:rPr>
        <w:t xml:space="preserve">Bančni račun, odprt pri banki: </w:t>
      </w:r>
      <w:r w:rsidRPr="00F963A9">
        <w:rPr>
          <w:rFonts w:cstheme="minorHAnsi"/>
        </w:rPr>
        <w:tab/>
        <w:t>________________</w:t>
      </w:r>
      <w:r w:rsidR="00301A3C" w:rsidRPr="00F963A9">
        <w:rPr>
          <w:rFonts w:cstheme="minorHAnsi"/>
        </w:rPr>
        <w:t>___________________________</w:t>
      </w:r>
      <w:r w:rsidRPr="00F963A9">
        <w:rPr>
          <w:rFonts w:cstheme="minorHAnsi"/>
        </w:rPr>
        <w:t>_____________</w:t>
      </w:r>
    </w:p>
    <w:p w14:paraId="192CA2EB" w14:textId="77777777" w:rsidR="003C5F8E" w:rsidRPr="00F963A9" w:rsidRDefault="003C5F8E">
      <w:pPr>
        <w:rPr>
          <w:rFonts w:cstheme="minorHAnsi"/>
        </w:rPr>
      </w:pPr>
      <w:r w:rsidRPr="00F963A9">
        <w:rPr>
          <w:rFonts w:cstheme="minorHAnsi"/>
        </w:rPr>
        <w:t>Telefon:</w:t>
      </w:r>
      <w:r w:rsidR="00687CA2" w:rsidRPr="00F963A9">
        <w:rPr>
          <w:rFonts w:cstheme="minorHAnsi"/>
        </w:rPr>
        <w:tab/>
      </w:r>
      <w:r w:rsidRPr="00F963A9">
        <w:rPr>
          <w:rFonts w:cstheme="minorHAnsi"/>
        </w:rPr>
        <w:t>___________________</w:t>
      </w:r>
      <w:r w:rsidR="00301A3C" w:rsidRPr="00F963A9">
        <w:rPr>
          <w:rFonts w:cstheme="minorHAnsi"/>
        </w:rPr>
        <w:t>___________________________</w:t>
      </w:r>
      <w:r w:rsidRPr="00F963A9">
        <w:rPr>
          <w:rFonts w:cstheme="minorHAnsi"/>
        </w:rPr>
        <w:t>_______________________</w:t>
      </w:r>
    </w:p>
    <w:p w14:paraId="6072E151" w14:textId="77777777" w:rsidR="003C5F8E" w:rsidRPr="00F963A9" w:rsidRDefault="003C5F8E">
      <w:pPr>
        <w:rPr>
          <w:rFonts w:cstheme="minorHAnsi"/>
        </w:rPr>
      </w:pPr>
      <w:r w:rsidRPr="00F963A9">
        <w:rPr>
          <w:rFonts w:cstheme="minorHAnsi"/>
        </w:rPr>
        <w:t>Elektronski naslov:</w:t>
      </w:r>
      <w:r w:rsidR="00687CA2" w:rsidRPr="00F963A9">
        <w:rPr>
          <w:rFonts w:cstheme="minorHAnsi"/>
        </w:rPr>
        <w:tab/>
      </w:r>
      <w:r w:rsidRPr="00F963A9">
        <w:rPr>
          <w:rFonts w:cstheme="minorHAnsi"/>
        </w:rPr>
        <w:t>_____________</w:t>
      </w:r>
      <w:r w:rsidR="00301A3C" w:rsidRPr="00F963A9">
        <w:rPr>
          <w:rFonts w:cstheme="minorHAnsi"/>
        </w:rPr>
        <w:t>___________________________</w:t>
      </w:r>
      <w:r w:rsidRPr="00F963A9">
        <w:rPr>
          <w:rFonts w:cstheme="minorHAnsi"/>
        </w:rPr>
        <w:t>____________________</w:t>
      </w:r>
      <w:r w:rsidR="00687CA2" w:rsidRPr="00F963A9">
        <w:rPr>
          <w:rFonts w:cstheme="minorHAnsi"/>
        </w:rPr>
        <w:t>___</w:t>
      </w:r>
    </w:p>
    <w:p w14:paraId="323AD95C" w14:textId="77777777" w:rsidR="003C5F8E" w:rsidRPr="00F963A9" w:rsidRDefault="003C5F8E" w:rsidP="00BA1C21">
      <w:pPr>
        <w:spacing w:after="0" w:line="240" w:lineRule="auto"/>
        <w:rPr>
          <w:rFonts w:cstheme="minorHAnsi"/>
        </w:rPr>
      </w:pPr>
      <w:r w:rsidRPr="00F963A9">
        <w:rPr>
          <w:rFonts w:cstheme="minorHAnsi"/>
        </w:rPr>
        <w:t>Zakoniti zastopnik / pooblaščenec: ______________________________________________________</w:t>
      </w:r>
    </w:p>
    <w:p w14:paraId="16B17EB5" w14:textId="77777777" w:rsidR="003C5F8E" w:rsidRPr="00F963A9" w:rsidRDefault="003C5F8E" w:rsidP="00BA1C21">
      <w:pPr>
        <w:spacing w:after="0" w:line="240" w:lineRule="auto"/>
        <w:rPr>
          <w:rFonts w:cstheme="minorHAnsi"/>
        </w:rPr>
      </w:pPr>
    </w:p>
    <w:p w14:paraId="3256A8E4" w14:textId="77777777" w:rsidR="00301A3C" w:rsidRPr="00F963A9" w:rsidRDefault="00301A3C" w:rsidP="00BA1C21">
      <w:pPr>
        <w:spacing w:after="0" w:line="240" w:lineRule="auto"/>
        <w:rPr>
          <w:rFonts w:cstheme="minorHAnsi"/>
        </w:rPr>
      </w:pPr>
    </w:p>
    <w:p w14:paraId="419A0314" w14:textId="0F90653C" w:rsidR="00C77F47" w:rsidRPr="00C77F47" w:rsidRDefault="00301A3C" w:rsidP="00C77F47">
      <w:pPr>
        <w:jc w:val="both"/>
        <w:rPr>
          <w:rFonts w:cstheme="minorHAnsi"/>
        </w:rPr>
      </w:pPr>
      <w:r w:rsidRPr="00F963A9">
        <w:rPr>
          <w:rFonts w:cstheme="minorHAnsi"/>
          <w:b/>
        </w:rPr>
        <w:t>PREDMET PONUDBE (nakup nepremičnin)</w:t>
      </w:r>
      <w:r w:rsidR="00F963A9" w:rsidRPr="00F963A9">
        <w:rPr>
          <w:rFonts w:cstheme="minorHAnsi"/>
          <w:b/>
        </w:rPr>
        <w:t xml:space="preserve"> </w:t>
      </w:r>
      <w:r w:rsidR="00E12128">
        <w:rPr>
          <w:rFonts w:cstheme="minorHAnsi"/>
          <w:b/>
        </w:rPr>
        <w:t>je</w:t>
      </w:r>
      <w:r w:rsidR="00910716">
        <w:rPr>
          <w:rFonts w:cstheme="minorHAnsi"/>
          <w:b/>
        </w:rPr>
        <w:t xml:space="preserve"> </w:t>
      </w:r>
      <w:r w:rsidR="00910716" w:rsidRPr="00C77F47">
        <w:rPr>
          <w:rFonts w:cstheme="minorHAnsi"/>
          <w:b/>
        </w:rPr>
        <w:t>nepremičn</w:t>
      </w:r>
      <w:r w:rsidR="00C77F47" w:rsidRPr="00C77F47">
        <w:rPr>
          <w:rFonts w:cstheme="minorHAnsi"/>
          <w:b/>
        </w:rPr>
        <w:t>in</w:t>
      </w:r>
      <w:r w:rsidR="00E12128">
        <w:rPr>
          <w:rFonts w:cstheme="minorHAnsi"/>
          <w:b/>
        </w:rPr>
        <w:t>a</w:t>
      </w:r>
      <w:r w:rsidR="00C77F47" w:rsidRPr="00C77F47">
        <w:rPr>
          <w:rFonts w:cstheme="minorHAnsi"/>
          <w:b/>
        </w:rPr>
        <w:t xml:space="preserve"> </w:t>
      </w:r>
      <w:r w:rsidR="00C77F47" w:rsidRPr="00C77F47">
        <w:rPr>
          <w:rFonts w:cstheme="minorHAnsi"/>
          <w:b/>
          <w:sz w:val="20"/>
          <w:szCs w:val="20"/>
        </w:rPr>
        <w:t>z ID znak</w:t>
      </w:r>
      <w:r w:rsidR="00E12128">
        <w:rPr>
          <w:rFonts w:cstheme="minorHAnsi"/>
          <w:b/>
          <w:sz w:val="20"/>
          <w:szCs w:val="20"/>
        </w:rPr>
        <w:t>om</w:t>
      </w:r>
      <w:r w:rsidR="00C77F47" w:rsidRPr="00C77F47">
        <w:rPr>
          <w:rFonts w:cstheme="minorHAnsi"/>
          <w:b/>
          <w:sz w:val="20"/>
          <w:szCs w:val="20"/>
        </w:rPr>
        <w:t>:</w:t>
      </w:r>
    </w:p>
    <w:p w14:paraId="1D402C4C" w14:textId="71EC1896" w:rsidR="00E12128" w:rsidRPr="00B31D86" w:rsidRDefault="00E12128" w:rsidP="00B31D86">
      <w:pPr>
        <w:numPr>
          <w:ilvl w:val="0"/>
          <w:numId w:val="8"/>
        </w:numPr>
        <w:shd w:val="clear" w:color="auto" w:fill="FFFFFF" w:themeFill="background1"/>
        <w:spacing w:after="120" w:line="260" w:lineRule="exact"/>
        <w:jc w:val="both"/>
        <w:rPr>
          <w:rFonts w:cstheme="minorHAnsi"/>
          <w:sz w:val="20"/>
          <w:szCs w:val="20"/>
        </w:rPr>
      </w:pPr>
      <w:r w:rsidRPr="00E12128">
        <w:rPr>
          <w:rFonts w:cstheme="minorHAnsi"/>
          <w:sz w:val="20"/>
          <w:szCs w:val="20"/>
        </w:rPr>
        <w:t>parcela 753 1385/8 (ID 2057105) v izmeri 4.413 m</w:t>
      </w:r>
      <w:r w:rsidRPr="00E12128">
        <w:rPr>
          <w:rFonts w:cstheme="minorHAnsi"/>
          <w:sz w:val="20"/>
          <w:szCs w:val="20"/>
          <w:vertAlign w:val="superscript"/>
        </w:rPr>
        <w:t>2</w:t>
      </w:r>
      <w:r w:rsidR="008C7A75">
        <w:rPr>
          <w:rFonts w:cstheme="minorHAnsi"/>
          <w:sz w:val="20"/>
          <w:szCs w:val="20"/>
        </w:rPr>
        <w:t>,</w:t>
      </w:r>
    </w:p>
    <w:p w14:paraId="2A24A044" w14:textId="4B6258D8" w:rsidR="00C77F47" w:rsidRPr="00C77F47" w:rsidRDefault="00C77F47" w:rsidP="00C77F47">
      <w:pPr>
        <w:shd w:val="clear" w:color="auto" w:fill="FFFFFF" w:themeFill="background1"/>
        <w:spacing w:after="120" w:line="260" w:lineRule="exact"/>
        <w:jc w:val="both"/>
        <w:rPr>
          <w:rFonts w:cstheme="minorHAnsi"/>
          <w:sz w:val="20"/>
          <w:szCs w:val="20"/>
        </w:rPr>
      </w:pPr>
      <w:r w:rsidRPr="00C77F47">
        <w:rPr>
          <w:rFonts w:cstheme="minorHAnsi"/>
          <w:sz w:val="20"/>
          <w:szCs w:val="20"/>
        </w:rPr>
        <w:t xml:space="preserve">v naravi </w:t>
      </w:r>
      <w:r w:rsidR="00E12128" w:rsidRPr="00E12128">
        <w:rPr>
          <w:rFonts w:cstheme="minorHAnsi"/>
          <w:sz w:val="20"/>
          <w:szCs w:val="20"/>
        </w:rPr>
        <w:t>pozidano zazidljivo zemljišče v izmeri 4.413 m</w:t>
      </w:r>
      <w:r w:rsidR="00E12128" w:rsidRPr="00E12128">
        <w:rPr>
          <w:rFonts w:cstheme="minorHAnsi"/>
          <w:sz w:val="20"/>
          <w:szCs w:val="20"/>
          <w:vertAlign w:val="superscript"/>
        </w:rPr>
        <w:t>2</w:t>
      </w:r>
      <w:r w:rsidR="00E12128" w:rsidRPr="00E12128">
        <w:rPr>
          <w:rFonts w:cstheme="minorHAnsi"/>
          <w:sz w:val="20"/>
          <w:szCs w:val="20"/>
        </w:rPr>
        <w:t xml:space="preserve">, </w:t>
      </w:r>
      <w:r w:rsidR="008C7A75">
        <w:rPr>
          <w:rFonts w:cstheme="minorHAnsi"/>
          <w:sz w:val="20"/>
          <w:szCs w:val="20"/>
        </w:rPr>
        <w:t>na katerem</w:t>
      </w:r>
      <w:r w:rsidR="00E12128" w:rsidRPr="00E12128">
        <w:rPr>
          <w:rFonts w:cstheme="minorHAnsi"/>
          <w:sz w:val="20"/>
          <w:szCs w:val="20"/>
        </w:rPr>
        <w:t xml:space="preserve"> je zgrajen objekt v izmeri 56,7m</w:t>
      </w:r>
      <w:r w:rsidR="00E12128" w:rsidRPr="00E12128">
        <w:rPr>
          <w:rFonts w:cstheme="minorHAnsi"/>
          <w:sz w:val="20"/>
          <w:szCs w:val="20"/>
          <w:vertAlign w:val="superscript"/>
        </w:rPr>
        <w:t>2</w:t>
      </w:r>
      <w:r w:rsidR="00E12128" w:rsidRPr="00E12128">
        <w:rPr>
          <w:rFonts w:cstheme="minorHAnsi"/>
          <w:sz w:val="20"/>
          <w:szCs w:val="20"/>
        </w:rPr>
        <w:t xml:space="preserve"> z ID št. 753-1972, na naslovu Kolodvorska ulica, 2310 Slovenska Bistrica</w:t>
      </w:r>
      <w:r w:rsidR="00E12128" w:rsidRPr="00E12128" w:rsidDel="00E12128">
        <w:rPr>
          <w:rFonts w:cstheme="minorHAnsi"/>
          <w:sz w:val="20"/>
          <w:szCs w:val="20"/>
        </w:rPr>
        <w:t xml:space="preserve"> </w:t>
      </w:r>
      <w:r w:rsidRPr="00C77F47">
        <w:rPr>
          <w:rFonts w:cstheme="minorHAnsi"/>
          <w:sz w:val="20"/>
          <w:szCs w:val="20"/>
        </w:rPr>
        <w:t xml:space="preserve">lastništvo do celote (v nadaljevanju se navaja kot »pogodbeni predmet«), ki </w:t>
      </w:r>
      <w:r w:rsidR="00E12128">
        <w:rPr>
          <w:rFonts w:cstheme="minorHAnsi"/>
          <w:sz w:val="20"/>
          <w:szCs w:val="20"/>
        </w:rPr>
        <w:t>je</w:t>
      </w:r>
      <w:r w:rsidRPr="00C77F47">
        <w:rPr>
          <w:rFonts w:cstheme="minorHAnsi"/>
          <w:sz w:val="20"/>
          <w:szCs w:val="20"/>
        </w:rPr>
        <w:t xml:space="preserve"> v lasti Družbe za upravljanje terjatev bank, d.d., matična številka: 6339620000 (v nadaljevanju se navaja tudi kot »</w:t>
      </w:r>
      <w:r w:rsidR="00445611">
        <w:rPr>
          <w:rFonts w:cstheme="minorHAnsi"/>
          <w:sz w:val="20"/>
          <w:szCs w:val="20"/>
        </w:rPr>
        <w:t>p</w:t>
      </w:r>
      <w:r w:rsidRPr="00C77F47">
        <w:rPr>
          <w:rFonts w:cstheme="minorHAnsi"/>
          <w:sz w:val="20"/>
          <w:szCs w:val="20"/>
        </w:rPr>
        <w:t>rodajalec«).</w:t>
      </w:r>
    </w:p>
    <w:p w14:paraId="5A251290" w14:textId="77777777" w:rsidR="00C77F47" w:rsidRPr="00F963A9" w:rsidRDefault="00C77F47" w:rsidP="00445611">
      <w:pPr>
        <w:spacing w:after="0"/>
        <w:jc w:val="both"/>
        <w:rPr>
          <w:rFonts w:cstheme="minorHAnsi"/>
        </w:rPr>
      </w:pPr>
      <w:r w:rsidRPr="00C77F47">
        <w:rPr>
          <w:rFonts w:cstheme="minorHAnsi"/>
        </w:rPr>
        <w:t>Potencialni kupec (ponudnik) je seznanjen:</w:t>
      </w:r>
    </w:p>
    <w:p w14:paraId="2A1C3600" w14:textId="7F6B105E" w:rsidR="00C77F47" w:rsidRDefault="00C77F47" w:rsidP="00E62F81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0"/>
          <w:szCs w:val="20"/>
        </w:rPr>
      </w:pPr>
      <w:r w:rsidRPr="002F3565">
        <w:rPr>
          <w:rFonts w:cstheme="minorHAnsi"/>
          <w:color w:val="000000"/>
          <w:sz w:val="20"/>
          <w:szCs w:val="20"/>
        </w:rPr>
        <w:t xml:space="preserve">- </w:t>
      </w:r>
      <w:r w:rsidR="00445611">
        <w:rPr>
          <w:rFonts w:cstheme="minorHAnsi"/>
          <w:color w:val="000000"/>
          <w:sz w:val="20"/>
          <w:szCs w:val="20"/>
        </w:rPr>
        <w:t xml:space="preserve"> </w:t>
      </w:r>
      <w:r w:rsidRPr="002F3565">
        <w:rPr>
          <w:rFonts w:cstheme="minorHAnsi"/>
          <w:color w:val="000000"/>
          <w:sz w:val="20"/>
          <w:szCs w:val="20"/>
        </w:rPr>
        <w:t xml:space="preserve">da se pogodbeni predmet prodaja in kupuje po načelu »videno – kupljeno«; </w:t>
      </w:r>
    </w:p>
    <w:p w14:paraId="43BD067A" w14:textId="3F01EE5C" w:rsidR="00E12128" w:rsidRPr="00E12128" w:rsidRDefault="00E12128" w:rsidP="00B31D86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Pr="00E12128">
        <w:rPr>
          <w:rFonts w:cstheme="minorHAnsi"/>
          <w:color w:val="000000"/>
          <w:sz w:val="20"/>
          <w:szCs w:val="20"/>
        </w:rPr>
        <w:t>da pri pogodbenemu predmetu ni vpisanih plomb oz. s pogodbenim predmetom ni povezana nobena zemljiškoknjižna zadeva, o kateri še ni pravnomočno odločeno;</w:t>
      </w:r>
    </w:p>
    <w:p w14:paraId="49351E5D" w14:textId="2EECDACE" w:rsidR="00E12128" w:rsidRPr="00E12128" w:rsidRDefault="00E12128" w:rsidP="00B31D86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Pr="00E12128">
        <w:rPr>
          <w:rFonts w:cstheme="minorHAnsi"/>
          <w:color w:val="000000"/>
          <w:sz w:val="20"/>
          <w:szCs w:val="20"/>
        </w:rPr>
        <w:t xml:space="preserve">da je pri pogodbenemu predmetu vpisana služnostna pravica z ID pravice/ zaznambe 10985835; </w:t>
      </w:r>
    </w:p>
    <w:p w14:paraId="00262F19" w14:textId="2FD04254" w:rsidR="00E12128" w:rsidRPr="00E12128" w:rsidRDefault="00E12128" w:rsidP="00B31D86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Pr="00E12128">
        <w:rPr>
          <w:rFonts w:cstheme="minorHAnsi"/>
          <w:color w:val="000000"/>
          <w:sz w:val="20"/>
          <w:szCs w:val="20"/>
        </w:rPr>
        <w:t>da prodajalec ne razpolaga z gradbenim in uporabnim dovoljenjem za pogodbeni predmet, s čimer je kupec seznanjen in s tem izrecno soglaša;</w:t>
      </w:r>
    </w:p>
    <w:p w14:paraId="53E97346" w14:textId="32167052" w:rsidR="00E12128" w:rsidRPr="00E12128" w:rsidRDefault="00E12128" w:rsidP="00B31D86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Pr="00E12128">
        <w:rPr>
          <w:rFonts w:cstheme="minorHAnsi"/>
          <w:color w:val="000000"/>
          <w:sz w:val="20"/>
          <w:szCs w:val="20"/>
        </w:rPr>
        <w:t>da je bila za pogodbeni predmet, pridobljena energetska izkaznica z oznako 2020-562-8-81758 in z veljavnostjo do 25.08.2030;</w:t>
      </w:r>
    </w:p>
    <w:p w14:paraId="495FF0B1" w14:textId="5DF05510" w:rsidR="00E12128" w:rsidRPr="002F3565" w:rsidRDefault="00E12128" w:rsidP="00B31D86">
      <w:pPr>
        <w:shd w:val="clear" w:color="auto" w:fill="FFFFFF" w:themeFill="background1"/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- </w:t>
      </w:r>
      <w:r w:rsidRPr="00E12128">
        <w:rPr>
          <w:rFonts w:cstheme="minorHAnsi"/>
          <w:color w:val="000000"/>
          <w:sz w:val="20"/>
          <w:szCs w:val="20"/>
        </w:rPr>
        <w:t>da je Občina Slovenska Bistrica dne 9.7.2020 pod številko 3501-536/2020-2-1031 za pogodbeni predmet izdala Potrdilo o namenski rabi zemljišča, iz katerega izhaja, da gre za ureditvena območja naselij, na kateremu obstaja predkupna pravica po Odloku o predkupni pravici Občine Slovenska Bistrica;</w:t>
      </w:r>
    </w:p>
    <w:p w14:paraId="30B65593" w14:textId="4C489FFD" w:rsidR="00C77F47" w:rsidRPr="002F3565" w:rsidRDefault="00C77F47" w:rsidP="008C7A75">
      <w:pPr>
        <w:shd w:val="clear" w:color="auto" w:fill="FFFFFF" w:themeFill="background1"/>
        <w:spacing w:after="120" w:line="240" w:lineRule="auto"/>
        <w:ind w:left="142" w:hanging="142"/>
        <w:jc w:val="both"/>
        <w:rPr>
          <w:rFonts w:cstheme="minorHAnsi"/>
          <w:sz w:val="20"/>
          <w:szCs w:val="20"/>
        </w:rPr>
      </w:pPr>
      <w:r w:rsidRPr="002F3565">
        <w:rPr>
          <w:rFonts w:eastAsia="Times New Roman" w:cstheme="minorHAnsi"/>
          <w:sz w:val="20"/>
          <w:szCs w:val="20"/>
        </w:rPr>
        <w:t>- da bo prodajna pogodba sklenjena pod pogojem</w:t>
      </w:r>
      <w:r>
        <w:rPr>
          <w:rFonts w:eastAsia="Times New Roman" w:cstheme="minorHAnsi"/>
          <w:sz w:val="20"/>
          <w:szCs w:val="20"/>
        </w:rPr>
        <w:t xml:space="preserve">, </w:t>
      </w:r>
      <w:r w:rsidRPr="002F3565">
        <w:rPr>
          <w:rFonts w:eastAsia="Times New Roman" w:cstheme="minorHAnsi"/>
          <w:sz w:val="20"/>
          <w:szCs w:val="20"/>
        </w:rPr>
        <w:t xml:space="preserve">da bo Občina </w:t>
      </w:r>
      <w:r w:rsidR="00E12128">
        <w:rPr>
          <w:rFonts w:eastAsia="Times New Roman" w:cstheme="minorHAnsi"/>
          <w:sz w:val="20"/>
          <w:szCs w:val="20"/>
        </w:rPr>
        <w:t>Slovenska Bistrica</w:t>
      </w:r>
      <w:r w:rsidRPr="002F3565">
        <w:rPr>
          <w:rFonts w:eastAsia="Times New Roman" w:cstheme="minorHAnsi"/>
          <w:sz w:val="20"/>
          <w:szCs w:val="20"/>
        </w:rPr>
        <w:t xml:space="preserve"> izdala Izjavo, da ponudbe za odkup pogodbenega predmeta ne sprejema</w:t>
      </w:r>
      <w:r>
        <w:rPr>
          <w:rFonts w:eastAsia="Times New Roman" w:cstheme="minorHAnsi"/>
          <w:sz w:val="20"/>
          <w:szCs w:val="20"/>
        </w:rPr>
        <w:t>.</w:t>
      </w:r>
    </w:p>
    <w:p w14:paraId="5DFDAF22" w14:textId="77777777" w:rsidR="00A83A62" w:rsidRPr="00F963A9" w:rsidRDefault="00A83A62" w:rsidP="00BA1C21">
      <w:pPr>
        <w:spacing w:after="0"/>
        <w:jc w:val="both"/>
        <w:rPr>
          <w:rFonts w:cstheme="minorHAnsi"/>
        </w:rPr>
      </w:pPr>
    </w:p>
    <w:p w14:paraId="6834972C" w14:textId="77777777" w:rsidR="00C77F47" w:rsidRPr="00C77F47" w:rsidRDefault="00C77F47" w:rsidP="00C77F47">
      <w:pPr>
        <w:jc w:val="both"/>
        <w:rPr>
          <w:b/>
          <w:sz w:val="24"/>
          <w:szCs w:val="24"/>
        </w:rPr>
      </w:pPr>
      <w:r w:rsidRPr="00C77F47">
        <w:rPr>
          <w:b/>
          <w:sz w:val="24"/>
          <w:szCs w:val="24"/>
        </w:rPr>
        <w:lastRenderedPageBreak/>
        <w:t>PONUJENA NETO CENA (v EUR) brez pripadajočega davka na nepremičnine (22% DDV po »dogovoru o obr</w:t>
      </w:r>
      <w:r>
        <w:rPr>
          <w:b/>
          <w:sz w:val="24"/>
          <w:szCs w:val="24"/>
        </w:rPr>
        <w:t xml:space="preserve">ačunu DDV po 45. člena ZDDV-1«), </w:t>
      </w:r>
      <w:r w:rsidRPr="00C77F47">
        <w:rPr>
          <w:b/>
          <w:sz w:val="24"/>
          <w:szCs w:val="24"/>
        </w:rPr>
        <w:t xml:space="preserve">ki bo naknadno </w:t>
      </w:r>
      <w:r w:rsidR="00445611">
        <w:rPr>
          <w:b/>
          <w:sz w:val="24"/>
          <w:szCs w:val="24"/>
        </w:rPr>
        <w:t xml:space="preserve">naveden </w:t>
      </w:r>
      <w:r w:rsidRPr="00C77F47">
        <w:rPr>
          <w:b/>
          <w:sz w:val="24"/>
          <w:szCs w:val="24"/>
        </w:rPr>
        <w:t>v prodajni pogodbi in ga bo plačal kupec:</w:t>
      </w:r>
      <w:r w:rsidRPr="00C77F47" w:rsidDel="009D6C1E">
        <w:rPr>
          <w:b/>
          <w:sz w:val="24"/>
          <w:szCs w:val="24"/>
        </w:rPr>
        <w:t xml:space="preserve"> </w:t>
      </w:r>
    </w:p>
    <w:p w14:paraId="44985B6F" w14:textId="77777777" w:rsidR="002C3720" w:rsidRDefault="007E2D9F" w:rsidP="007E2D9F">
      <w:pPr>
        <w:jc w:val="both"/>
        <w:rPr>
          <w:b/>
        </w:rPr>
      </w:pPr>
      <w:r w:rsidRPr="004366F7">
        <w:rPr>
          <w:b/>
        </w:rPr>
        <w:t xml:space="preserve"> _____________________________ EUR.</w:t>
      </w:r>
    </w:p>
    <w:p w14:paraId="23F8931C" w14:textId="77777777" w:rsidR="00C77F47" w:rsidRDefault="00C77F47" w:rsidP="007E2D9F">
      <w:pPr>
        <w:spacing w:after="0" w:line="240" w:lineRule="auto"/>
        <w:jc w:val="both"/>
      </w:pPr>
    </w:p>
    <w:p w14:paraId="12304E39" w14:textId="77777777" w:rsidR="00C77F47" w:rsidRDefault="00C77F47" w:rsidP="007E2D9F">
      <w:pPr>
        <w:spacing w:after="0" w:line="240" w:lineRule="auto"/>
        <w:jc w:val="both"/>
      </w:pPr>
      <w:r w:rsidRPr="00C77F47">
        <w:t xml:space="preserve">Ustrezno obkrožite, ali boste pri nakupu nepremičnine, kadar je ta obdavčena z DPN, v skladu s 45. členom ZDDV-1 uveljavljali pravico do odbitka celotnega vstopnega DDV (obrnjena davčna obveznost po 76. a členu ZDDV-1): </w:t>
      </w:r>
      <w:r w:rsidRPr="00C77F47">
        <w:rPr>
          <w:b/>
        </w:rPr>
        <w:tab/>
        <w:t xml:space="preserve">DA </w:t>
      </w:r>
      <w:r w:rsidRPr="00C77F47">
        <w:rPr>
          <w:b/>
        </w:rPr>
        <w:tab/>
        <w:t>NE</w:t>
      </w:r>
    </w:p>
    <w:p w14:paraId="6235AB42" w14:textId="77777777" w:rsidR="00390C85" w:rsidRDefault="00390C85" w:rsidP="007E2D9F">
      <w:pPr>
        <w:spacing w:after="0" w:line="240" w:lineRule="auto"/>
        <w:jc w:val="both"/>
      </w:pPr>
    </w:p>
    <w:p w14:paraId="3FF7F8EA" w14:textId="77777777" w:rsidR="00390C85" w:rsidRPr="00390C85" w:rsidRDefault="00390C85" w:rsidP="00390C85">
      <w:pPr>
        <w:spacing w:after="0" w:line="240" w:lineRule="auto"/>
        <w:jc w:val="both"/>
      </w:pPr>
      <w:r w:rsidRPr="00390C85">
        <w:t>Ponudba je zavezujoča in nepreklicna ter velja za čas 90 dni po izteku Razpisnega Roka.</w:t>
      </w:r>
    </w:p>
    <w:p w14:paraId="2714FF1A" w14:textId="77777777" w:rsidR="00390C85" w:rsidRPr="00F963A9" w:rsidRDefault="00390C85" w:rsidP="007E2D9F">
      <w:pPr>
        <w:spacing w:after="0" w:line="240" w:lineRule="auto"/>
        <w:jc w:val="both"/>
        <w:rPr>
          <w:rFonts w:cstheme="minorHAnsi"/>
        </w:rPr>
      </w:pPr>
    </w:p>
    <w:p w14:paraId="6B8B56F8" w14:textId="77777777" w:rsidR="00A319A1" w:rsidRDefault="00A319A1" w:rsidP="00BA1C21">
      <w:pPr>
        <w:spacing w:after="0" w:line="240" w:lineRule="auto"/>
        <w:rPr>
          <w:rFonts w:cstheme="minorHAnsi"/>
          <w:b/>
        </w:rPr>
      </w:pPr>
    </w:p>
    <w:p w14:paraId="5B944FB8" w14:textId="77777777" w:rsidR="00301A3C" w:rsidRPr="00F963A9" w:rsidRDefault="00301A3C" w:rsidP="00BA1C21">
      <w:pPr>
        <w:spacing w:after="0" w:line="240" w:lineRule="auto"/>
        <w:rPr>
          <w:rFonts w:cstheme="minorHAnsi"/>
          <w:b/>
        </w:rPr>
      </w:pPr>
      <w:r w:rsidRPr="00F963A9">
        <w:rPr>
          <w:rFonts w:cstheme="minorHAnsi"/>
          <w:b/>
        </w:rPr>
        <w:t>IZJAVLJAM(-O):</w:t>
      </w:r>
    </w:p>
    <w:p w14:paraId="63C327C6" w14:textId="71927944" w:rsidR="008B2515" w:rsidRPr="00B31D86" w:rsidRDefault="00804202" w:rsidP="00B31D86">
      <w:pPr>
        <w:pStyle w:val="ListParagraph"/>
        <w:numPr>
          <w:ilvl w:val="0"/>
          <w:numId w:val="3"/>
        </w:numPr>
        <w:jc w:val="both"/>
        <w:rPr>
          <w:rFonts w:cstheme="minorHAnsi"/>
          <w:bCs/>
        </w:rPr>
      </w:pPr>
      <w:r w:rsidRPr="00F963A9">
        <w:rPr>
          <w:rFonts w:cstheme="minorHAnsi"/>
        </w:rPr>
        <w:t xml:space="preserve">da sem/smo preučil(-i) </w:t>
      </w:r>
      <w:r w:rsidR="00D57B0F" w:rsidRPr="00F963A9">
        <w:rPr>
          <w:rFonts w:cstheme="minorHAnsi"/>
        </w:rPr>
        <w:t>»</w:t>
      </w:r>
      <w:r w:rsidR="008B2515" w:rsidRPr="008B2515">
        <w:rPr>
          <w:rFonts w:cstheme="minorHAnsi"/>
        </w:rPr>
        <w:t>VABILO K ODDAJI ZAVEZUJOČIH PONUDB ZA NAKUP</w:t>
      </w:r>
      <w:r w:rsidR="00E12128">
        <w:rPr>
          <w:rFonts w:cstheme="minorHAnsi"/>
        </w:rPr>
        <w:t xml:space="preserve"> </w:t>
      </w:r>
      <w:r w:rsidR="00E12128" w:rsidRPr="00B31D86">
        <w:rPr>
          <w:rFonts w:cstheme="minorHAnsi"/>
          <w:bCs/>
        </w:rPr>
        <w:t>ZEMLJIŠČA V SLOVENSKI BISTRICI</w:t>
      </w:r>
      <w:r w:rsidR="00E12128" w:rsidRPr="00B31D86" w:rsidDel="008C43E4">
        <w:rPr>
          <w:rFonts w:cstheme="minorHAnsi"/>
          <w:bCs/>
        </w:rPr>
        <w:t xml:space="preserve"> </w:t>
      </w:r>
      <w:r w:rsidR="00E12128" w:rsidRPr="00B31D86">
        <w:rPr>
          <w:rFonts w:cstheme="minorHAnsi"/>
          <w:bCs/>
        </w:rPr>
        <w:t>–</w:t>
      </w:r>
      <w:r w:rsidR="00E12128">
        <w:rPr>
          <w:rFonts w:cstheme="minorHAnsi"/>
          <w:bCs/>
        </w:rPr>
        <w:t xml:space="preserve"> </w:t>
      </w:r>
      <w:r w:rsidR="00E12128" w:rsidRPr="00B31D86">
        <w:rPr>
          <w:rFonts w:cstheme="minorHAnsi"/>
          <w:bCs/>
        </w:rPr>
        <w:t>DUTB ID 216-001</w:t>
      </w:r>
      <w:r w:rsidR="00D57B0F" w:rsidRPr="00B31D86">
        <w:rPr>
          <w:rFonts w:cstheme="minorHAnsi"/>
        </w:rPr>
        <w:t>«</w:t>
      </w:r>
      <w:r w:rsidR="009E5845" w:rsidRPr="00B31D86">
        <w:rPr>
          <w:rFonts w:cstheme="minorHAnsi"/>
        </w:rPr>
        <w:t xml:space="preserve"> in z njim v celoti soglašam(-o),  ter izjavljam(-o), da predstavlja bistveno sestavino te ponudbe;</w:t>
      </w:r>
    </w:p>
    <w:p w14:paraId="50D9C047" w14:textId="77777777" w:rsidR="009E5845" w:rsidRDefault="009E5845" w:rsidP="008B25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963A9">
        <w:rPr>
          <w:rFonts w:cstheme="minorHAnsi"/>
        </w:rPr>
        <w:t>da se strinjam(-o) s pogoji prodaje in pravili postopka prodaje;</w:t>
      </w:r>
    </w:p>
    <w:p w14:paraId="4CB24C78" w14:textId="77777777" w:rsidR="00195EB7" w:rsidRDefault="009E5845" w:rsidP="008B25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B2515">
        <w:rPr>
          <w:rFonts w:cstheme="minorHAnsi"/>
        </w:rPr>
        <w:t xml:space="preserve">da </w:t>
      </w:r>
      <w:r w:rsidR="00301A3C" w:rsidRPr="008B2515">
        <w:rPr>
          <w:rFonts w:cstheme="minorHAnsi"/>
        </w:rPr>
        <w:t xml:space="preserve">jamčimo, da </w:t>
      </w:r>
      <w:r w:rsidRPr="008B2515">
        <w:rPr>
          <w:rFonts w:cstheme="minorHAnsi"/>
        </w:rPr>
        <w:t xml:space="preserve">so podatki v ponudbi </w:t>
      </w:r>
      <w:r w:rsidR="00301A3C" w:rsidRPr="008B2515">
        <w:rPr>
          <w:rFonts w:cstheme="minorHAnsi"/>
        </w:rPr>
        <w:t xml:space="preserve">resnični in </w:t>
      </w:r>
      <w:r w:rsidRPr="008B2515">
        <w:rPr>
          <w:rFonts w:cstheme="minorHAnsi"/>
        </w:rPr>
        <w:t>točni;</w:t>
      </w:r>
    </w:p>
    <w:p w14:paraId="6F2C67EA" w14:textId="77777777" w:rsidR="00D10F0A" w:rsidRDefault="009E5845" w:rsidP="008B25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B2515">
        <w:rPr>
          <w:rFonts w:cstheme="minorHAnsi"/>
        </w:rPr>
        <w:t>da lahko Prodajalec, to je Družba za upravljanje terjatev bank, d.d., matična številka 6339620000, obdeluje v tej ponudbi in njenih prilogah zapisane osebne podatke za namen izvedbe predmetnega postopka prodaje Predmeta Prodaje</w:t>
      </w:r>
      <w:r w:rsidR="00D10F0A">
        <w:rPr>
          <w:rFonts w:cstheme="minorHAnsi"/>
        </w:rPr>
        <w:t>;</w:t>
      </w:r>
    </w:p>
    <w:p w14:paraId="159B716C" w14:textId="3896E546" w:rsidR="00D10F0A" w:rsidRDefault="00D10F0A" w:rsidP="008B25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D10F0A">
        <w:rPr>
          <w:rFonts w:cstheme="minorHAnsi"/>
        </w:rPr>
        <w:t>da sem/smo vplačal(-i) varščino za resnost ponudbe.</w:t>
      </w:r>
    </w:p>
    <w:p w14:paraId="075B07FE" w14:textId="77777777" w:rsidR="009E5845" w:rsidRPr="00E53C5E" w:rsidRDefault="009E5845" w:rsidP="00E53C5E">
      <w:pPr>
        <w:spacing w:after="0" w:line="240" w:lineRule="auto"/>
        <w:jc w:val="both"/>
        <w:rPr>
          <w:rFonts w:cstheme="minorHAnsi"/>
        </w:rPr>
      </w:pPr>
    </w:p>
    <w:p w14:paraId="4A4E40E3" w14:textId="77777777" w:rsidR="00932132" w:rsidRPr="00F963A9" w:rsidRDefault="00932132" w:rsidP="00BA1C21">
      <w:pPr>
        <w:pStyle w:val="ListParagraph"/>
        <w:spacing w:after="0" w:line="240" w:lineRule="auto"/>
        <w:contextualSpacing w:val="0"/>
        <w:jc w:val="both"/>
        <w:rPr>
          <w:rFonts w:cstheme="minorHAnsi"/>
          <w:lang w:bidi="sl-SI"/>
        </w:rPr>
      </w:pPr>
    </w:p>
    <w:p w14:paraId="371C2559" w14:textId="77777777" w:rsidR="00687CA2" w:rsidRPr="00F963A9" w:rsidRDefault="00687CA2" w:rsidP="00687CA2">
      <w:pPr>
        <w:rPr>
          <w:rFonts w:cstheme="minorHAnsi"/>
        </w:rPr>
      </w:pPr>
      <w:r w:rsidRPr="00F963A9">
        <w:rPr>
          <w:rFonts w:cstheme="minorHAnsi"/>
          <w:b/>
        </w:rPr>
        <w:t>KRAJ IN DATUM:</w:t>
      </w:r>
      <w:r w:rsidR="0077121A" w:rsidRPr="00F963A9">
        <w:rPr>
          <w:rFonts w:cstheme="minorHAnsi"/>
          <w:b/>
        </w:rPr>
        <w:t xml:space="preserve"> </w:t>
      </w:r>
      <w:r w:rsidRPr="00F963A9">
        <w:rPr>
          <w:rFonts w:cstheme="minorHAnsi"/>
        </w:rPr>
        <w:t>__</w:t>
      </w:r>
      <w:r w:rsidR="00BF0AE9">
        <w:rPr>
          <w:rFonts w:cstheme="minorHAnsi"/>
        </w:rPr>
        <w:t>_____________</w:t>
      </w:r>
      <w:r w:rsidR="00236297">
        <w:rPr>
          <w:rFonts w:cstheme="minorHAnsi"/>
        </w:rPr>
        <w:t xml:space="preserve">___, </w:t>
      </w:r>
      <w:r w:rsidR="00BF0AE9">
        <w:rPr>
          <w:rFonts w:cstheme="minorHAnsi"/>
        </w:rPr>
        <w:t>____________</w:t>
      </w:r>
    </w:p>
    <w:p w14:paraId="4DD19BDA" w14:textId="77777777" w:rsidR="003C5F8E" w:rsidRDefault="006F5EF9" w:rsidP="00BA1C21">
      <w:pPr>
        <w:spacing w:after="0" w:line="240" w:lineRule="auto"/>
        <w:rPr>
          <w:rFonts w:cstheme="minorHAnsi"/>
        </w:rPr>
      </w:pPr>
      <w:r w:rsidRPr="00F963A9">
        <w:rPr>
          <w:rFonts w:cstheme="minorHAnsi"/>
          <w:b/>
        </w:rPr>
        <w:t>PODPIS (in žig pravne osebe)</w:t>
      </w:r>
      <w:r w:rsidRPr="00F963A9">
        <w:rPr>
          <w:rFonts w:cstheme="minorHAnsi"/>
        </w:rPr>
        <w:t>:</w:t>
      </w:r>
    </w:p>
    <w:p w14:paraId="7D54CFD6" w14:textId="77777777" w:rsidR="002C3720" w:rsidRDefault="002C3720" w:rsidP="00BA1C21">
      <w:pPr>
        <w:spacing w:after="0" w:line="240" w:lineRule="auto"/>
        <w:rPr>
          <w:rFonts w:cstheme="minorHAnsi"/>
        </w:rPr>
      </w:pPr>
    </w:p>
    <w:p w14:paraId="39B6362F" w14:textId="77777777" w:rsidR="002C3720" w:rsidRDefault="002C3720" w:rsidP="00BA1C21">
      <w:pPr>
        <w:spacing w:after="0" w:line="240" w:lineRule="auto"/>
        <w:rPr>
          <w:rFonts w:cstheme="minorHAnsi"/>
        </w:rPr>
      </w:pPr>
    </w:p>
    <w:p w14:paraId="1E498337" w14:textId="77777777" w:rsidR="002C3720" w:rsidRDefault="002C3720" w:rsidP="00BA1C21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</w:t>
      </w:r>
    </w:p>
    <w:p w14:paraId="053B9C2B" w14:textId="77777777" w:rsidR="002C3720" w:rsidRDefault="002C3720" w:rsidP="00BA1C21">
      <w:pPr>
        <w:spacing w:after="0" w:line="240" w:lineRule="auto"/>
        <w:rPr>
          <w:rFonts w:cstheme="minorHAnsi"/>
        </w:rPr>
      </w:pPr>
    </w:p>
    <w:p w14:paraId="5AE2C029" w14:textId="77777777" w:rsidR="002C3720" w:rsidRDefault="002C3720" w:rsidP="00BA1C21">
      <w:pPr>
        <w:spacing w:after="0" w:line="240" w:lineRule="auto"/>
        <w:rPr>
          <w:rFonts w:cstheme="minorHAnsi"/>
        </w:rPr>
      </w:pPr>
    </w:p>
    <w:p w14:paraId="47F2DAFB" w14:textId="77777777" w:rsidR="002C3720" w:rsidRDefault="002C3720" w:rsidP="00BA1C21">
      <w:pPr>
        <w:spacing w:after="0" w:line="240" w:lineRule="auto"/>
        <w:rPr>
          <w:rFonts w:cstheme="minorHAnsi"/>
        </w:rPr>
      </w:pPr>
    </w:p>
    <w:p w14:paraId="4AC7B336" w14:textId="77777777" w:rsidR="002C3720" w:rsidRPr="00F963A9" w:rsidRDefault="002C3720" w:rsidP="002C3720">
      <w:pPr>
        <w:spacing w:after="0" w:line="240" w:lineRule="auto"/>
        <w:rPr>
          <w:rFonts w:cstheme="minorHAnsi"/>
        </w:rPr>
      </w:pPr>
    </w:p>
    <w:sectPr w:rsidR="002C3720" w:rsidRPr="00F963A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9956" w14:textId="77777777" w:rsidR="00DD0400" w:rsidRDefault="00DD0400" w:rsidP="00DD0400">
      <w:pPr>
        <w:spacing w:after="0" w:line="240" w:lineRule="auto"/>
      </w:pPr>
      <w:r>
        <w:separator/>
      </w:r>
    </w:p>
  </w:endnote>
  <w:endnote w:type="continuationSeparator" w:id="0">
    <w:p w14:paraId="208C14AB" w14:textId="77777777" w:rsidR="00DD0400" w:rsidRDefault="00DD0400" w:rsidP="00DD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227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105AAA0" w14:textId="6D8FC557" w:rsidR="00DD0400" w:rsidRPr="001E164E" w:rsidRDefault="00DD0400">
        <w:pPr>
          <w:pStyle w:val="Footer"/>
          <w:jc w:val="center"/>
          <w:rPr>
            <w:sz w:val="18"/>
            <w:szCs w:val="18"/>
          </w:rPr>
        </w:pPr>
        <w:r w:rsidRPr="001E164E">
          <w:rPr>
            <w:sz w:val="18"/>
            <w:szCs w:val="18"/>
          </w:rPr>
          <w:fldChar w:fldCharType="begin"/>
        </w:r>
        <w:r w:rsidRPr="001E164E">
          <w:rPr>
            <w:sz w:val="18"/>
            <w:szCs w:val="18"/>
          </w:rPr>
          <w:instrText xml:space="preserve"> PAGE   \* MERGEFORMAT </w:instrText>
        </w:r>
        <w:r w:rsidRPr="001E164E">
          <w:rPr>
            <w:sz w:val="18"/>
            <w:szCs w:val="18"/>
          </w:rPr>
          <w:fldChar w:fldCharType="separate"/>
        </w:r>
        <w:r w:rsidR="00567DFF">
          <w:rPr>
            <w:noProof/>
            <w:sz w:val="18"/>
            <w:szCs w:val="18"/>
          </w:rPr>
          <w:t>1</w:t>
        </w:r>
        <w:r w:rsidRPr="001E164E">
          <w:rPr>
            <w:noProof/>
            <w:sz w:val="18"/>
            <w:szCs w:val="18"/>
          </w:rPr>
          <w:fldChar w:fldCharType="end"/>
        </w:r>
      </w:p>
    </w:sdtContent>
  </w:sdt>
  <w:p w14:paraId="72B7FAB9" w14:textId="77777777" w:rsidR="00DD0400" w:rsidRDefault="00DD0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808E3" w14:textId="77777777" w:rsidR="00DD0400" w:rsidRDefault="00DD0400" w:rsidP="00DD0400">
      <w:pPr>
        <w:spacing w:after="0" w:line="240" w:lineRule="auto"/>
      </w:pPr>
      <w:r>
        <w:separator/>
      </w:r>
    </w:p>
  </w:footnote>
  <w:footnote w:type="continuationSeparator" w:id="0">
    <w:p w14:paraId="54ED3FB6" w14:textId="77777777" w:rsidR="00DD0400" w:rsidRDefault="00DD0400" w:rsidP="00DD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230"/>
    <w:multiLevelType w:val="hybridMultilevel"/>
    <w:tmpl w:val="851AA29C"/>
    <w:lvl w:ilvl="0" w:tplc="18421D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692"/>
    <w:multiLevelType w:val="hybridMultilevel"/>
    <w:tmpl w:val="32903D52"/>
    <w:lvl w:ilvl="0" w:tplc="9F565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774"/>
    <w:multiLevelType w:val="hybridMultilevel"/>
    <w:tmpl w:val="F4A4C09E"/>
    <w:lvl w:ilvl="0" w:tplc="46CEB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157E8"/>
    <w:multiLevelType w:val="hybridMultilevel"/>
    <w:tmpl w:val="D41CF588"/>
    <w:lvl w:ilvl="0" w:tplc="E634E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8"/>
        <w:szCs w:val="18"/>
      </w:rPr>
    </w:lvl>
    <w:lvl w:ilvl="1" w:tplc="5DFE62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70C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413AB7"/>
    <w:multiLevelType w:val="hybridMultilevel"/>
    <w:tmpl w:val="73029722"/>
    <w:lvl w:ilvl="0" w:tplc="ABF461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2D0F"/>
    <w:multiLevelType w:val="hybridMultilevel"/>
    <w:tmpl w:val="287EB862"/>
    <w:lvl w:ilvl="0" w:tplc="12ACB2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22B6"/>
    <w:multiLevelType w:val="hybridMultilevel"/>
    <w:tmpl w:val="C8CCBC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E3946"/>
    <w:multiLevelType w:val="hybridMultilevel"/>
    <w:tmpl w:val="53705BF6"/>
    <w:lvl w:ilvl="0" w:tplc="5170B8DC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43DBD"/>
    <w:multiLevelType w:val="hybridMultilevel"/>
    <w:tmpl w:val="6E46EC7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8E"/>
    <w:rsid w:val="00000130"/>
    <w:rsid w:val="000415EC"/>
    <w:rsid w:val="00085154"/>
    <w:rsid w:val="000E221D"/>
    <w:rsid w:val="00124AF0"/>
    <w:rsid w:val="00182F1C"/>
    <w:rsid w:val="00195EB7"/>
    <w:rsid w:val="001B477D"/>
    <w:rsid w:val="001D390A"/>
    <w:rsid w:val="001E164E"/>
    <w:rsid w:val="001F0716"/>
    <w:rsid w:val="0020282F"/>
    <w:rsid w:val="00213FAA"/>
    <w:rsid w:val="00236297"/>
    <w:rsid w:val="002C3720"/>
    <w:rsid w:val="00301A3C"/>
    <w:rsid w:val="00324343"/>
    <w:rsid w:val="00373935"/>
    <w:rsid w:val="0038000B"/>
    <w:rsid w:val="00390C85"/>
    <w:rsid w:val="003C5F8E"/>
    <w:rsid w:val="003E4566"/>
    <w:rsid w:val="004322E9"/>
    <w:rsid w:val="004366F7"/>
    <w:rsid w:val="00445611"/>
    <w:rsid w:val="00450F96"/>
    <w:rsid w:val="004578AC"/>
    <w:rsid w:val="00567DFF"/>
    <w:rsid w:val="00577898"/>
    <w:rsid w:val="00582D63"/>
    <w:rsid w:val="005E7AF4"/>
    <w:rsid w:val="006142EC"/>
    <w:rsid w:val="00672BC2"/>
    <w:rsid w:val="00687CA2"/>
    <w:rsid w:val="006F5EF9"/>
    <w:rsid w:val="00725682"/>
    <w:rsid w:val="00727ADF"/>
    <w:rsid w:val="0077121A"/>
    <w:rsid w:val="007A77CB"/>
    <w:rsid w:val="007B2825"/>
    <w:rsid w:val="007B6C0D"/>
    <w:rsid w:val="007E2D9F"/>
    <w:rsid w:val="00804202"/>
    <w:rsid w:val="00825284"/>
    <w:rsid w:val="00835AC0"/>
    <w:rsid w:val="008741E5"/>
    <w:rsid w:val="008B2515"/>
    <w:rsid w:val="008C7A75"/>
    <w:rsid w:val="00910716"/>
    <w:rsid w:val="00915448"/>
    <w:rsid w:val="00932132"/>
    <w:rsid w:val="00944F08"/>
    <w:rsid w:val="009D2BFE"/>
    <w:rsid w:val="009E0C93"/>
    <w:rsid w:val="009E35A8"/>
    <w:rsid w:val="009E5845"/>
    <w:rsid w:val="00A01B57"/>
    <w:rsid w:val="00A02A39"/>
    <w:rsid w:val="00A10065"/>
    <w:rsid w:val="00A2381F"/>
    <w:rsid w:val="00A319A1"/>
    <w:rsid w:val="00A4186E"/>
    <w:rsid w:val="00A82BC4"/>
    <w:rsid w:val="00A83A62"/>
    <w:rsid w:val="00B24141"/>
    <w:rsid w:val="00B31D86"/>
    <w:rsid w:val="00B4094A"/>
    <w:rsid w:val="00B87355"/>
    <w:rsid w:val="00BA1C21"/>
    <w:rsid w:val="00BD23D4"/>
    <w:rsid w:val="00BE4A7C"/>
    <w:rsid w:val="00BF0AE9"/>
    <w:rsid w:val="00C277B6"/>
    <w:rsid w:val="00C77F47"/>
    <w:rsid w:val="00C80918"/>
    <w:rsid w:val="00C8146A"/>
    <w:rsid w:val="00C87222"/>
    <w:rsid w:val="00CA20CB"/>
    <w:rsid w:val="00D10F0A"/>
    <w:rsid w:val="00D252F3"/>
    <w:rsid w:val="00D34EEF"/>
    <w:rsid w:val="00D57B0F"/>
    <w:rsid w:val="00D57BC7"/>
    <w:rsid w:val="00D969E7"/>
    <w:rsid w:val="00DC5D8B"/>
    <w:rsid w:val="00DD0400"/>
    <w:rsid w:val="00E12128"/>
    <w:rsid w:val="00E53C5E"/>
    <w:rsid w:val="00E62F81"/>
    <w:rsid w:val="00E64254"/>
    <w:rsid w:val="00F34026"/>
    <w:rsid w:val="00F773B8"/>
    <w:rsid w:val="00F963A9"/>
    <w:rsid w:val="00F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81C5"/>
  <w15:chartTrackingRefBased/>
  <w15:docId w15:val="{1717E362-DF7B-4643-8849-8FC27CA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E9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6425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4254"/>
    <w:pPr>
      <w:widowControl w:val="0"/>
      <w:shd w:val="clear" w:color="auto" w:fill="FFFFFF"/>
      <w:spacing w:before="300" w:after="480" w:line="252" w:lineRule="exact"/>
      <w:jc w:val="both"/>
    </w:pPr>
    <w:rPr>
      <w:rFonts w:ascii="Arial" w:eastAsia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A1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2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83A62"/>
    <w:p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83A62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A01B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400"/>
  </w:style>
  <w:style w:type="paragraph" w:styleId="Footer">
    <w:name w:val="footer"/>
    <w:basedOn w:val="Normal"/>
    <w:link w:val="FooterChar"/>
    <w:uiPriority w:val="99"/>
    <w:unhideWhenUsed/>
    <w:rsid w:val="00DD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DF55-3244-49A0-9692-AF539ED01EC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ADB265-1529-4C51-85FB-A62F87994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55A4D-7DF9-4509-937C-C282CF9C5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B1DD0-FC3A-413A-87C1-AA3334E2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A3EED236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 Šuštaršič</dc:creator>
  <cp:keywords/>
  <dc:description/>
  <cp:lastModifiedBy>Dean Švajncer</cp:lastModifiedBy>
  <cp:revision>2</cp:revision>
  <cp:lastPrinted>2018-09-05T11:48:00Z</cp:lastPrinted>
  <dcterms:created xsi:type="dcterms:W3CDTF">2020-09-07T08:48:00Z</dcterms:created>
  <dcterms:modified xsi:type="dcterms:W3CDTF">2020-09-07T08:48:00Z</dcterms:modified>
</cp:coreProperties>
</file>